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9BE" w:rsidRDefault="002359BE" w:rsidP="002359BE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57250" cy="847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9BE" w:rsidRDefault="002359BE" w:rsidP="002359BE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"РУЧ" СИКТ ОВМÖДЧÖМИНСА АДМИНИСТРАЦИЯЛÖН</w:t>
      </w:r>
    </w:p>
    <w:p w:rsidR="002359BE" w:rsidRDefault="002359BE" w:rsidP="002359BE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ШУÖМ</w:t>
      </w:r>
      <w:proofErr w:type="gramEnd"/>
    </w:p>
    <w:p w:rsidR="002359BE" w:rsidRDefault="002359BE" w:rsidP="002359BE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</w:t>
      </w:r>
    </w:p>
    <w:p w:rsidR="002359BE" w:rsidRDefault="002359BE" w:rsidP="002359BE">
      <w:pPr>
        <w:keepNext/>
        <w:keepLines/>
        <w:spacing w:before="200" w:after="0" w:line="276" w:lineRule="auto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АДМИНИСТРАЦИЯ СЕЛЬСКОГО ПОСЕЛЕНИЯ "РУЧ"</w:t>
      </w:r>
    </w:p>
    <w:p w:rsidR="002359BE" w:rsidRPr="002359BE" w:rsidRDefault="002359BE" w:rsidP="002359BE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359BE">
        <w:rPr>
          <w:rFonts w:ascii="Times New Roman" w:eastAsia="Calibri" w:hAnsi="Times New Roman" w:cs="Times New Roman"/>
          <w:sz w:val="24"/>
          <w:szCs w:val="24"/>
        </w:rPr>
        <w:t>ПОСТАНОВЛЕНИЕ</w:t>
      </w:r>
    </w:p>
    <w:p w:rsidR="002359BE" w:rsidRDefault="002359BE" w:rsidP="002359BE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359BE" w:rsidRDefault="002359BE" w:rsidP="002359BE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13 апреля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года                                                                                                       № </w:t>
      </w:r>
      <w:r w:rsidR="00787D33">
        <w:rPr>
          <w:rFonts w:ascii="Times New Roman" w:eastAsia="Calibri" w:hAnsi="Times New Roman" w:cs="Times New Roman"/>
          <w:sz w:val="24"/>
          <w:szCs w:val="24"/>
        </w:rPr>
        <w:t>1</w:t>
      </w:r>
      <w:r w:rsidR="00646D51">
        <w:rPr>
          <w:rFonts w:ascii="Times New Roman" w:eastAsia="Calibri" w:hAnsi="Times New Roman" w:cs="Times New Roman"/>
          <w:sz w:val="24"/>
          <w:szCs w:val="24"/>
        </w:rPr>
        <w:t>6</w:t>
      </w:r>
      <w:bookmarkStart w:id="0" w:name="_GoBack"/>
      <w:bookmarkEnd w:id="0"/>
    </w:p>
    <w:p w:rsidR="002359BE" w:rsidRPr="002359BE" w:rsidRDefault="002359BE" w:rsidP="002359BE">
      <w:pPr>
        <w:spacing w:after="0" w:line="276" w:lineRule="auto"/>
        <w:jc w:val="center"/>
        <w:rPr>
          <w:rFonts w:ascii="Times New Roman" w:eastAsia="Calibri" w:hAnsi="Times New Roman" w:cs="Times New Roman"/>
        </w:rPr>
      </w:pPr>
      <w:r w:rsidRPr="002359BE">
        <w:rPr>
          <w:rFonts w:ascii="Times New Roman" w:eastAsia="Calibri" w:hAnsi="Times New Roman" w:cs="Times New Roman"/>
        </w:rPr>
        <w:t>Республика Коми</w:t>
      </w:r>
    </w:p>
    <w:p w:rsidR="002359BE" w:rsidRPr="002359BE" w:rsidRDefault="002359BE" w:rsidP="002359BE">
      <w:pPr>
        <w:spacing w:after="0" w:line="276" w:lineRule="auto"/>
        <w:jc w:val="center"/>
        <w:rPr>
          <w:rFonts w:ascii="Times New Roman" w:eastAsia="Calibri" w:hAnsi="Times New Roman" w:cs="Times New Roman"/>
        </w:rPr>
      </w:pPr>
      <w:r w:rsidRPr="002359BE">
        <w:rPr>
          <w:rFonts w:ascii="Times New Roman" w:eastAsia="Calibri" w:hAnsi="Times New Roman" w:cs="Times New Roman"/>
        </w:rPr>
        <w:t>Усть-Куломский район</w:t>
      </w:r>
    </w:p>
    <w:p w:rsidR="002359BE" w:rsidRPr="002359BE" w:rsidRDefault="002359BE" w:rsidP="002359BE">
      <w:pPr>
        <w:spacing w:after="0" w:line="276" w:lineRule="auto"/>
        <w:jc w:val="center"/>
        <w:rPr>
          <w:rFonts w:ascii="Times New Roman" w:eastAsia="Calibri" w:hAnsi="Times New Roman" w:cs="Times New Roman"/>
        </w:rPr>
      </w:pPr>
      <w:r w:rsidRPr="002359BE">
        <w:rPr>
          <w:rFonts w:ascii="Times New Roman" w:eastAsia="Calibri" w:hAnsi="Times New Roman" w:cs="Times New Roman"/>
        </w:rPr>
        <w:t>с. Руч</w:t>
      </w:r>
    </w:p>
    <w:p w:rsidR="002359BE" w:rsidRPr="005D0011" w:rsidRDefault="002359BE" w:rsidP="005D0011">
      <w:pPr>
        <w:jc w:val="center"/>
        <w:rPr>
          <w:rFonts w:ascii="Times New Roman" w:hAnsi="Times New Roman" w:cs="Times New Roman"/>
          <w:sz w:val="26"/>
          <w:szCs w:val="26"/>
        </w:rPr>
      </w:pPr>
      <w:r w:rsidRPr="002359BE">
        <w:rPr>
          <w:rFonts w:ascii="Times New Roman" w:hAnsi="Times New Roman" w:cs="Times New Roman"/>
          <w:sz w:val="26"/>
          <w:szCs w:val="26"/>
        </w:rPr>
        <w:t xml:space="preserve">О введении режима </w:t>
      </w:r>
      <w:r w:rsidRPr="002359BE">
        <w:rPr>
          <w:rFonts w:ascii="Times New Roman" w:hAnsi="Times New Roman" w:cs="Times New Roman"/>
          <w:sz w:val="26"/>
          <w:szCs w:val="26"/>
        </w:rPr>
        <w:t>повышенной готовности</w:t>
      </w:r>
      <w:r w:rsidRPr="002359BE">
        <w:rPr>
          <w:rFonts w:ascii="Times New Roman" w:hAnsi="Times New Roman" w:cs="Times New Roman"/>
          <w:sz w:val="26"/>
          <w:szCs w:val="26"/>
        </w:rPr>
        <w:t xml:space="preserve"> на территории муниципального образования сельского поселения «Руч»</w:t>
      </w:r>
    </w:p>
    <w:p w:rsidR="002359BE" w:rsidRDefault="002359BE" w:rsidP="002359B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соответствии с Федеральными законами РФ от 21.12.1994 № 68-ФЗ «О защите населения и территории от чрезвычайных ситуаций природного и техногенного характера», от 06 октября 2003 года № 131-ФЗ «Об общих принципах организации местного самоуправления в Российской Федерации», </w:t>
      </w:r>
      <w:r w:rsidR="006E7F91">
        <w:rPr>
          <w:rFonts w:ascii="Times New Roman" w:hAnsi="Times New Roman" w:cs="Times New Roman"/>
          <w:sz w:val="24"/>
          <w:szCs w:val="24"/>
        </w:rPr>
        <w:t>в связи повышени</w:t>
      </w:r>
      <w:r w:rsidR="00787D33">
        <w:rPr>
          <w:rFonts w:ascii="Times New Roman" w:hAnsi="Times New Roman" w:cs="Times New Roman"/>
          <w:sz w:val="24"/>
          <w:szCs w:val="24"/>
        </w:rPr>
        <w:t>ем</w:t>
      </w:r>
      <w:r w:rsidR="006E7F91">
        <w:rPr>
          <w:rFonts w:ascii="Times New Roman" w:hAnsi="Times New Roman" w:cs="Times New Roman"/>
          <w:sz w:val="24"/>
          <w:szCs w:val="24"/>
        </w:rPr>
        <w:t xml:space="preserve"> температуры </w:t>
      </w:r>
      <w:r w:rsidR="006E7F91">
        <w:rPr>
          <w:rFonts w:ascii="Times New Roman" w:hAnsi="Times New Roman" w:cs="Times New Roman"/>
          <w:sz w:val="24"/>
          <w:szCs w:val="24"/>
        </w:rPr>
        <w:t xml:space="preserve">окружающего воздуха </w:t>
      </w:r>
      <w:r w:rsidR="006E7F91">
        <w:rPr>
          <w:rFonts w:ascii="Times New Roman" w:hAnsi="Times New Roman" w:cs="Times New Roman"/>
          <w:sz w:val="24"/>
          <w:szCs w:val="24"/>
        </w:rPr>
        <w:t xml:space="preserve">и </w:t>
      </w:r>
      <w:r w:rsidR="006E7F91">
        <w:rPr>
          <w:rFonts w:ascii="Times New Roman" w:hAnsi="Times New Roman" w:cs="Times New Roman"/>
          <w:sz w:val="24"/>
          <w:szCs w:val="24"/>
        </w:rPr>
        <w:t>активного</w:t>
      </w:r>
      <w:r w:rsidR="006E7F91">
        <w:rPr>
          <w:rFonts w:ascii="Times New Roman" w:hAnsi="Times New Roman" w:cs="Times New Roman"/>
          <w:sz w:val="24"/>
          <w:szCs w:val="24"/>
        </w:rPr>
        <w:t xml:space="preserve"> таяния снега</w:t>
      </w:r>
      <w:r w:rsidR="006E7F9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 целях принятия эффективных мер для организации мероприятий по предупреждению возможных чрезвычайных ситуаций,</w:t>
      </w:r>
      <w:r w:rsidR="006E7F91">
        <w:rPr>
          <w:rFonts w:ascii="Times New Roman" w:hAnsi="Times New Roman" w:cs="Times New Roman"/>
          <w:sz w:val="24"/>
          <w:szCs w:val="24"/>
        </w:rPr>
        <w:t xml:space="preserve"> связанных</w:t>
      </w:r>
      <w:proofErr w:type="gramEnd"/>
      <w:r w:rsidR="006E7F91">
        <w:rPr>
          <w:rFonts w:ascii="Times New Roman" w:hAnsi="Times New Roman" w:cs="Times New Roman"/>
          <w:sz w:val="24"/>
          <w:szCs w:val="24"/>
        </w:rPr>
        <w:t xml:space="preserve"> с возможным разрушением дорожного полотна в весенний период и период весеннего половодья</w:t>
      </w:r>
      <w:r w:rsidR="005D001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ходом </w:t>
      </w:r>
      <w:r w:rsidR="005D0011">
        <w:rPr>
          <w:rFonts w:ascii="Times New Roman" w:hAnsi="Times New Roman" w:cs="Times New Roman"/>
          <w:sz w:val="24"/>
          <w:szCs w:val="24"/>
        </w:rPr>
        <w:t>развития обстановки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D0011">
        <w:rPr>
          <w:rFonts w:ascii="Times New Roman" w:hAnsi="Times New Roman" w:cs="Times New Roman"/>
          <w:sz w:val="24"/>
          <w:szCs w:val="24"/>
        </w:rPr>
        <w:t xml:space="preserve">своевременного </w:t>
      </w:r>
      <w:r>
        <w:rPr>
          <w:rFonts w:ascii="Times New Roman" w:hAnsi="Times New Roman" w:cs="Times New Roman"/>
          <w:sz w:val="24"/>
          <w:szCs w:val="24"/>
        </w:rPr>
        <w:t>оперативного реагирования при угрозе и возникновения чрезвычайных ситуаций, уменьшения риска</w:t>
      </w:r>
      <w:r w:rsidR="002F0A0E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максимального снижения ущерба, обеспечения безопасности граждан и устойчивого функционирования системы жизнеобеспечения населения администрация сельского поселения «Руч» постановляет:</w:t>
      </w:r>
    </w:p>
    <w:p w:rsidR="002359BE" w:rsidRDefault="002359BE" w:rsidP="002359BE">
      <w:pPr>
        <w:pStyle w:val="a3"/>
        <w:numPr>
          <w:ilvl w:val="0"/>
          <w:numId w:val="1"/>
        </w:numPr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Ввести с 1</w:t>
      </w:r>
      <w:r w:rsidR="002F0A0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0A0E">
        <w:rPr>
          <w:rFonts w:ascii="Times New Roman" w:hAnsi="Times New Roman" w:cs="Times New Roman"/>
          <w:sz w:val="24"/>
          <w:szCs w:val="24"/>
        </w:rPr>
        <w:t>апреля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2F0A0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и до особого распоряжения</w:t>
      </w:r>
      <w:r w:rsidR="002F0A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административной территории муниципального образования сельского поселения «Руч» режим </w:t>
      </w:r>
      <w:r w:rsidR="002F0A0E">
        <w:rPr>
          <w:rFonts w:ascii="Times New Roman" w:hAnsi="Times New Roman" w:cs="Times New Roman"/>
          <w:sz w:val="24"/>
          <w:szCs w:val="24"/>
        </w:rPr>
        <w:t>Повышенной готовности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359BE" w:rsidRDefault="002359BE" w:rsidP="002359BE">
      <w:pPr>
        <w:pStyle w:val="a3"/>
        <w:numPr>
          <w:ilvl w:val="0"/>
          <w:numId w:val="1"/>
        </w:numPr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Главе сельского поселения «Руч»:</w:t>
      </w:r>
    </w:p>
    <w:p w:rsidR="002359BE" w:rsidRDefault="002359BE" w:rsidP="002359BE">
      <w:pPr>
        <w:pStyle w:val="a3"/>
        <w:numPr>
          <w:ilvl w:val="0"/>
          <w:numId w:val="2"/>
        </w:numPr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Провести проверку оснащения оперативной группы;</w:t>
      </w:r>
    </w:p>
    <w:p w:rsidR="002359BE" w:rsidRDefault="002359BE" w:rsidP="002359BE">
      <w:pPr>
        <w:pStyle w:val="a3"/>
        <w:numPr>
          <w:ilvl w:val="0"/>
          <w:numId w:val="2"/>
        </w:numPr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Организовать информирование и оповещение руководителей предприятий, организаций и учреждений о </w:t>
      </w:r>
      <w:r w:rsidR="005D0011">
        <w:rPr>
          <w:rFonts w:ascii="Times New Roman" w:hAnsi="Times New Roman" w:cs="Times New Roman"/>
          <w:sz w:val="24"/>
          <w:szCs w:val="24"/>
        </w:rPr>
        <w:t>введении режима Повышенной готовности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359BE" w:rsidRDefault="002359BE" w:rsidP="002359BE">
      <w:pPr>
        <w:pStyle w:val="a3"/>
        <w:numPr>
          <w:ilvl w:val="0"/>
          <w:numId w:val="2"/>
        </w:numPr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Уточнить состав сил и средств, привле</w:t>
      </w:r>
      <w:r w:rsidR="00FA01CC">
        <w:rPr>
          <w:rFonts w:ascii="Times New Roman" w:hAnsi="Times New Roman" w:cs="Times New Roman"/>
          <w:sz w:val="24"/>
          <w:szCs w:val="24"/>
        </w:rPr>
        <w:t xml:space="preserve">каемых </w:t>
      </w:r>
      <w:r>
        <w:rPr>
          <w:rFonts w:ascii="Times New Roman" w:hAnsi="Times New Roman" w:cs="Times New Roman"/>
          <w:sz w:val="24"/>
          <w:szCs w:val="24"/>
        </w:rPr>
        <w:t>для проведения мероприятий по</w:t>
      </w:r>
      <w:r w:rsidR="00FA01CC">
        <w:rPr>
          <w:rFonts w:ascii="Times New Roman" w:hAnsi="Times New Roman" w:cs="Times New Roman"/>
          <w:sz w:val="24"/>
          <w:szCs w:val="24"/>
        </w:rPr>
        <w:t xml:space="preserve"> предупреждению</w:t>
      </w:r>
      <w:r>
        <w:rPr>
          <w:rFonts w:ascii="Times New Roman" w:hAnsi="Times New Roman" w:cs="Times New Roman"/>
          <w:sz w:val="24"/>
          <w:szCs w:val="24"/>
        </w:rPr>
        <w:t xml:space="preserve"> чрезвычайной ситуации, а также потребность в дополнительных силах и средствах.</w:t>
      </w:r>
    </w:p>
    <w:p w:rsidR="00FA01CC" w:rsidRDefault="007B0ED0" w:rsidP="002359BE">
      <w:pPr>
        <w:pStyle w:val="a3"/>
        <w:numPr>
          <w:ilvl w:val="0"/>
          <w:numId w:val="2"/>
        </w:numPr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Обеспечить непрерывный сбор</w:t>
      </w:r>
      <w:r w:rsidR="00FA01C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01CC">
        <w:rPr>
          <w:rFonts w:ascii="Times New Roman" w:hAnsi="Times New Roman" w:cs="Times New Roman"/>
          <w:sz w:val="24"/>
          <w:szCs w:val="24"/>
        </w:rPr>
        <w:t>анализ и обмен информацией об</w:t>
      </w:r>
      <w:r w:rsidR="00787D33">
        <w:rPr>
          <w:rFonts w:ascii="Times New Roman" w:hAnsi="Times New Roman" w:cs="Times New Roman"/>
          <w:sz w:val="24"/>
          <w:szCs w:val="24"/>
        </w:rPr>
        <w:t xml:space="preserve"> обстановке на территории сельского поселения.</w:t>
      </w:r>
    </w:p>
    <w:p w:rsidR="002359BE" w:rsidRDefault="002359BE" w:rsidP="002359BE">
      <w:pPr>
        <w:pStyle w:val="a3"/>
        <w:numPr>
          <w:ilvl w:val="0"/>
          <w:numId w:val="1"/>
        </w:numPr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2359BE" w:rsidRDefault="002359BE" w:rsidP="002359BE">
      <w:pPr>
        <w:pStyle w:val="a3"/>
        <w:numPr>
          <w:ilvl w:val="0"/>
          <w:numId w:val="1"/>
        </w:numPr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 официального обнародования на информационном стенде администрации.</w:t>
      </w:r>
    </w:p>
    <w:p w:rsidR="002359BE" w:rsidRPr="00787D33" w:rsidRDefault="002359BE" w:rsidP="00787D3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50A9F" w:rsidRDefault="00787D33" w:rsidP="002359BE"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359BE">
        <w:rPr>
          <w:rFonts w:ascii="Times New Roman" w:hAnsi="Times New Roman" w:cs="Times New Roman"/>
          <w:sz w:val="24"/>
          <w:szCs w:val="24"/>
        </w:rPr>
        <w:t xml:space="preserve">Глава сельского поселения «Руч»                       </w:t>
      </w:r>
      <w:r w:rsidR="002F0A0E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2359BE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2F0A0E">
        <w:rPr>
          <w:rFonts w:ascii="Times New Roman" w:hAnsi="Times New Roman" w:cs="Times New Roman"/>
          <w:sz w:val="24"/>
          <w:szCs w:val="24"/>
        </w:rPr>
        <w:t>Е.Н.Попова</w:t>
      </w:r>
      <w:proofErr w:type="spellEnd"/>
    </w:p>
    <w:sectPr w:rsidR="00950A9F" w:rsidSect="00787D33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E1173"/>
    <w:multiLevelType w:val="hybridMultilevel"/>
    <w:tmpl w:val="91E0EC5C"/>
    <w:lvl w:ilvl="0" w:tplc="8362C448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D5A4775"/>
    <w:multiLevelType w:val="hybridMultilevel"/>
    <w:tmpl w:val="CE5E8304"/>
    <w:lvl w:ilvl="0" w:tplc="B5586ECA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65D"/>
    <w:rsid w:val="002359BE"/>
    <w:rsid w:val="002F0A0E"/>
    <w:rsid w:val="005D0011"/>
    <w:rsid w:val="00646D51"/>
    <w:rsid w:val="006E7F91"/>
    <w:rsid w:val="00787D33"/>
    <w:rsid w:val="007B0ED0"/>
    <w:rsid w:val="00950A9F"/>
    <w:rsid w:val="00F3665D"/>
    <w:rsid w:val="00FA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9BE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59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35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59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9BE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59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35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59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8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2022-04-13T07:12:00Z</cp:lastPrinted>
  <dcterms:created xsi:type="dcterms:W3CDTF">2022-04-13T06:12:00Z</dcterms:created>
  <dcterms:modified xsi:type="dcterms:W3CDTF">2022-04-13T07:15:00Z</dcterms:modified>
</cp:coreProperties>
</file>